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C5" w:rsidRPr="00DA62A6" w:rsidRDefault="003B2AC5" w:rsidP="003B2AC5">
      <w:pPr>
        <w:spacing w:after="0" w:line="240" w:lineRule="auto"/>
        <w:rPr>
          <w:rFonts w:cs="Times New Roman"/>
          <w:b/>
          <w:color w:val="4F81BD" w:themeColor="accent1"/>
          <w:sz w:val="28"/>
        </w:rPr>
      </w:pPr>
      <w:bookmarkStart w:id="0" w:name="_GoBack"/>
      <w:bookmarkEnd w:id="0"/>
      <w:r w:rsidRPr="00DA62A6">
        <w:rPr>
          <w:rFonts w:cs="Times New Roman"/>
          <w:b/>
          <w:color w:val="4F81BD" w:themeColor="accent1"/>
          <w:sz w:val="28"/>
        </w:rPr>
        <w:t>SPONSORED LETTER TEMPLATES</w:t>
      </w:r>
    </w:p>
    <w:p w:rsidR="003B2AC5" w:rsidRPr="00DA62A6" w:rsidRDefault="003B2AC5" w:rsidP="003B2AC5">
      <w:pPr>
        <w:spacing w:after="0" w:line="240" w:lineRule="auto"/>
        <w:rPr>
          <w:rFonts w:cs="Times New Roman"/>
          <w:b/>
          <w:u w:val="single"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  <w:b/>
          <w:u w:val="single"/>
        </w:rPr>
      </w:pPr>
      <w:r w:rsidRPr="00DA62A6">
        <w:rPr>
          <w:rFonts w:cs="Times New Roman"/>
          <w:b/>
          <w:u w:val="single"/>
        </w:rPr>
        <w:t>PRIOR APPROVAL TEMPLATES</w:t>
      </w:r>
    </w:p>
    <w:p w:rsidR="003B2AC5" w:rsidRPr="00DA62A6" w:rsidRDefault="003B2AC5" w:rsidP="003B2AC5">
      <w:pPr>
        <w:spacing w:after="0" w:line="240" w:lineRule="auto"/>
        <w:rPr>
          <w:rFonts w:cs="Times New Roman"/>
          <w:sz w:val="16"/>
        </w:rPr>
      </w:pPr>
    </w:p>
    <w:p w:rsidR="003B2AC5" w:rsidRDefault="0002754F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PI/Key Person Change Request</w:t>
      </w:r>
    </w:p>
    <w:p w:rsidR="00BC4B17" w:rsidRPr="00BC4B17" w:rsidRDefault="00BC4B17" w:rsidP="008406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BC4B17">
        <w:rPr>
          <w:rFonts w:cs="Times New Roman"/>
        </w:rPr>
        <w:t>PI/Key Person Change Request (Multi-PD/PI)</w:t>
      </w:r>
    </w:p>
    <w:p w:rsidR="003B2AC5" w:rsidRPr="00DA62A6" w:rsidRDefault="003B2AC5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>Effort Change</w:t>
      </w:r>
      <w:r w:rsidR="0002754F">
        <w:rPr>
          <w:rFonts w:cs="Times New Roman"/>
        </w:rPr>
        <w:t xml:space="preserve"> Request </w:t>
      </w:r>
    </w:p>
    <w:p w:rsidR="003B2AC5" w:rsidRPr="006A594C" w:rsidRDefault="003B2AC5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6A594C">
        <w:rPr>
          <w:rFonts w:cs="Times New Roman"/>
        </w:rPr>
        <w:t>Second No Cost Extension</w:t>
      </w:r>
      <w:r w:rsidR="0002754F">
        <w:rPr>
          <w:rFonts w:cs="Times New Roman"/>
        </w:rPr>
        <w:t xml:space="preserve"> Request</w:t>
      </w:r>
      <w:r w:rsidR="006A594C">
        <w:rPr>
          <w:rFonts w:cs="Times New Roman"/>
        </w:rPr>
        <w:t xml:space="preserve"> </w:t>
      </w:r>
    </w:p>
    <w:p w:rsidR="003B2AC5" w:rsidRDefault="003B2AC5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6A594C">
        <w:rPr>
          <w:rFonts w:cs="Times New Roman"/>
        </w:rPr>
        <w:t>Carryover</w:t>
      </w:r>
      <w:r w:rsidR="0002754F">
        <w:rPr>
          <w:rFonts w:cs="Times New Roman"/>
        </w:rPr>
        <w:t xml:space="preserve"> Request</w:t>
      </w:r>
    </w:p>
    <w:p w:rsidR="00115F1A" w:rsidRDefault="00115F1A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Foreign Component </w:t>
      </w:r>
      <w:r w:rsidR="0002754F">
        <w:rPr>
          <w:rFonts w:cs="Times New Roman"/>
        </w:rPr>
        <w:t>Request</w:t>
      </w:r>
    </w:p>
    <w:p w:rsidR="00115F1A" w:rsidRPr="006A594C" w:rsidRDefault="0002754F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 in Scope Request</w:t>
      </w:r>
    </w:p>
    <w:p w:rsidR="003B2AC5" w:rsidRPr="00DA62A6" w:rsidRDefault="003B2AC5" w:rsidP="003B2AC5">
      <w:pPr>
        <w:spacing w:after="0" w:line="240" w:lineRule="auto"/>
        <w:rPr>
          <w:rFonts w:cs="Times New Roman"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  <w:b/>
          <w:u w:val="single"/>
        </w:rPr>
      </w:pPr>
      <w:r w:rsidRPr="00DA62A6">
        <w:rPr>
          <w:rFonts w:cs="Times New Roman"/>
          <w:b/>
          <w:u w:val="single"/>
        </w:rPr>
        <w:t>OTHER LETTERS/TEMPLATES</w:t>
      </w:r>
    </w:p>
    <w:p w:rsidR="003B2AC5" w:rsidRPr="00DA62A6" w:rsidRDefault="003B2AC5" w:rsidP="003B2AC5">
      <w:pPr>
        <w:spacing w:after="0" w:line="240" w:lineRule="auto"/>
        <w:rPr>
          <w:rFonts w:cs="Times New Roman"/>
          <w:sz w:val="18"/>
        </w:rPr>
      </w:pPr>
    </w:p>
    <w:p w:rsidR="003B2AC5" w:rsidRPr="00DA62A6" w:rsidRDefault="003B2AC5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 xml:space="preserve">Withdraw Application </w:t>
      </w:r>
      <w:r w:rsidR="00BC4B17">
        <w:rPr>
          <w:rFonts w:cs="Times New Roman"/>
        </w:rPr>
        <w:t>Letter</w:t>
      </w:r>
    </w:p>
    <w:p w:rsidR="003B2AC5" w:rsidRDefault="003B2AC5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>Letter of Intent/Consortium</w:t>
      </w:r>
      <w:r w:rsidR="00BC4B17">
        <w:rPr>
          <w:rFonts w:cs="Times New Roman"/>
        </w:rPr>
        <w:t xml:space="preserve"> Letter</w:t>
      </w:r>
    </w:p>
    <w:p w:rsidR="00BC4B17" w:rsidRPr="00DA62A6" w:rsidRDefault="00BC4B17" w:rsidP="003B2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NIH Automatic NCE Request Form</w:t>
      </w:r>
    </w:p>
    <w:p w:rsidR="003B2AC5" w:rsidRPr="00DA62A6" w:rsidRDefault="003B2AC5" w:rsidP="003B2AC5">
      <w:pPr>
        <w:spacing w:after="0" w:line="240" w:lineRule="auto"/>
        <w:rPr>
          <w:rFonts w:cs="Times New Roman"/>
          <w:u w:val="single"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  <w:b/>
        </w:rPr>
      </w:pPr>
      <w:r w:rsidRPr="00DA62A6">
        <w:rPr>
          <w:rFonts w:cs="Times New Roman"/>
          <w:b/>
        </w:rPr>
        <w:t xml:space="preserve">General Submission Notes  </w:t>
      </w:r>
    </w:p>
    <w:p w:rsidR="003B2AC5" w:rsidRPr="00DA62A6" w:rsidRDefault="003B2AC5" w:rsidP="003B2AC5">
      <w:pPr>
        <w:spacing w:after="0" w:line="240" w:lineRule="auto"/>
        <w:rPr>
          <w:rFonts w:cs="Times New Roman"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 xml:space="preserve">The NIH Grants Management Specialist (GMS) is responsible for the review of financial and administrative questions/matters/issues related to your grant. All correspondence of this nature should be directed to their attention, often with a CC to the Program Official. </w:t>
      </w:r>
    </w:p>
    <w:p w:rsidR="003B2AC5" w:rsidRPr="00DA62A6" w:rsidRDefault="003B2AC5" w:rsidP="003B2AC5">
      <w:pPr>
        <w:spacing w:after="0" w:line="240" w:lineRule="auto"/>
        <w:rPr>
          <w:rFonts w:cs="Times New Roman"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  <w:b/>
        </w:rPr>
      </w:pPr>
    </w:p>
    <w:p w:rsidR="003B2AC5" w:rsidRPr="00DA62A6" w:rsidRDefault="003B2AC5" w:rsidP="003B2AC5">
      <w:pPr>
        <w:spacing w:after="0" w:line="240" w:lineRule="auto"/>
        <w:rPr>
          <w:rFonts w:cs="Times New Roman"/>
          <w:b/>
        </w:rPr>
      </w:pPr>
      <w:r w:rsidRPr="00DA62A6">
        <w:rPr>
          <w:rFonts w:cs="Times New Roman"/>
          <w:b/>
        </w:rPr>
        <w:t>General Template Instructions</w:t>
      </w:r>
      <w:r w:rsidR="00DA62A6">
        <w:rPr>
          <w:rFonts w:cs="Times New Roman"/>
          <w:b/>
        </w:rPr>
        <w:br/>
      </w:r>
    </w:p>
    <w:p w:rsidR="003B2AC5" w:rsidRPr="00DA62A6" w:rsidRDefault="003B2AC5" w:rsidP="003B2AC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 xml:space="preserve">All letters need to be on letterhead. You may need to reformat the letter to incorporate your department’s electronic letterhead. </w:t>
      </w:r>
    </w:p>
    <w:p w:rsidR="003B2AC5" w:rsidRPr="00DA62A6" w:rsidRDefault="003B2AC5" w:rsidP="003B2AC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 xml:space="preserve">Update the highlighted sections. </w:t>
      </w:r>
    </w:p>
    <w:p w:rsidR="003B2AC5" w:rsidRDefault="003B2AC5" w:rsidP="003B2AC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A62A6">
        <w:rPr>
          <w:rFonts w:cs="Times New Roman"/>
        </w:rPr>
        <w:t xml:space="preserve">Remove the template headings, any highlighting and any instructions before sending to the PI </w:t>
      </w:r>
      <w:r w:rsidR="00115F1A">
        <w:rPr>
          <w:rFonts w:cs="Times New Roman"/>
        </w:rPr>
        <w:t>for signature</w:t>
      </w:r>
      <w:r w:rsidRPr="00DA62A6">
        <w:rPr>
          <w:rFonts w:cs="Times New Roman"/>
        </w:rPr>
        <w:t xml:space="preserve">. </w:t>
      </w:r>
    </w:p>
    <w:p w:rsidR="00115F1A" w:rsidRPr="00DA62A6" w:rsidRDefault="00115F1A" w:rsidP="003B2AC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Letters should be signed by the PD/PI(s) and the ORA representative. </w:t>
      </w:r>
    </w:p>
    <w:p w:rsidR="003B2AC5" w:rsidRPr="00DA62A6" w:rsidRDefault="003B2AC5" w:rsidP="003B2AC5">
      <w:pPr>
        <w:spacing w:after="0" w:line="240" w:lineRule="auto"/>
        <w:rPr>
          <w:rFonts w:cs="Times New Roman"/>
        </w:rPr>
      </w:pPr>
    </w:p>
    <w:p w:rsidR="00487032" w:rsidRPr="00DA62A6" w:rsidRDefault="00487032"/>
    <w:sectPr w:rsidR="00487032" w:rsidRPr="00DA62A6" w:rsidSect="003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395C"/>
    <w:multiLevelType w:val="hybridMultilevel"/>
    <w:tmpl w:val="814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9A3"/>
    <w:multiLevelType w:val="hybridMultilevel"/>
    <w:tmpl w:val="373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C5"/>
    <w:rsid w:val="0002754F"/>
    <w:rsid w:val="00115F1A"/>
    <w:rsid w:val="003B2AC5"/>
    <w:rsid w:val="00487032"/>
    <w:rsid w:val="006A594C"/>
    <w:rsid w:val="00796742"/>
    <w:rsid w:val="00B952BC"/>
    <w:rsid w:val="00BC4B17"/>
    <w:rsid w:val="00D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8D5B7-AF33-4752-A2B4-CCDF5F6F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Sparks</dc:creator>
  <cp:keywords/>
  <dc:description/>
  <cp:lastModifiedBy>Karen Falter</cp:lastModifiedBy>
  <cp:revision>2</cp:revision>
  <dcterms:created xsi:type="dcterms:W3CDTF">2021-02-04T22:53:00Z</dcterms:created>
  <dcterms:modified xsi:type="dcterms:W3CDTF">2021-02-04T22:53:00Z</dcterms:modified>
</cp:coreProperties>
</file>